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1"/>
      </w:tblGrid>
      <w:tr w:rsidR="00B221D7" w:rsidRPr="00743E5C" w:rsidTr="002E07A7">
        <w:trPr>
          <w:trHeight w:val="935"/>
        </w:trPr>
        <w:tc>
          <w:tcPr>
            <w:tcW w:w="9391" w:type="dxa"/>
          </w:tcPr>
          <w:p w:rsidR="00B221D7" w:rsidRPr="002C4779" w:rsidRDefault="00B221D7" w:rsidP="002E07A7">
            <w:pPr>
              <w:spacing w:line="240" w:lineRule="exact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C4779">
              <w:rPr>
                <w:rFonts w:ascii="Book Antiqua" w:hAnsi="Book Antiqua"/>
                <w:b/>
                <w:sz w:val="24"/>
                <w:szCs w:val="24"/>
              </w:rPr>
              <w:t xml:space="preserve">Course Code: </w:t>
            </w:r>
            <w:r>
              <w:rPr>
                <w:rFonts w:ascii="Book Antiqua" w:hAnsi="Book Antiqua"/>
                <w:b/>
                <w:sz w:val="24"/>
                <w:szCs w:val="24"/>
              </w:rPr>
              <w:t>0714-316(</w:t>
            </w:r>
            <w:r w:rsidRPr="002C4779">
              <w:rPr>
                <w:rFonts w:ascii="Book Antiqua" w:hAnsi="Book Antiqua"/>
                <w:b/>
                <w:sz w:val="24"/>
                <w:szCs w:val="24"/>
              </w:rPr>
              <w:t>Stat-316</w:t>
            </w:r>
            <w:r>
              <w:rPr>
                <w:rFonts w:ascii="Book Antiqua" w:hAnsi="Book Antiqua"/>
                <w:b/>
                <w:sz w:val="24"/>
                <w:szCs w:val="24"/>
              </w:rPr>
              <w:t>)</w:t>
            </w:r>
            <w:r w:rsidRPr="002C4779">
              <w:rPr>
                <w:rFonts w:ascii="Book Antiqua" w:hAnsi="Book Antiqua"/>
                <w:b/>
                <w:sz w:val="24"/>
                <w:szCs w:val="24"/>
              </w:rPr>
              <w:t xml:space="preserve">      Course Title: R and Python</w:t>
            </w:r>
          </w:p>
          <w:p w:rsidR="00B221D7" w:rsidRPr="002C4779" w:rsidRDefault="00B221D7" w:rsidP="002E07A7">
            <w:pPr>
              <w:pStyle w:val="Heading5"/>
              <w:jc w:val="center"/>
              <w:outlineLvl w:val="4"/>
            </w:pPr>
            <w:r w:rsidRPr="002C4779">
              <w:t>Marks</w:t>
            </w:r>
            <w:bookmarkStart w:id="0" w:name="_GoBack"/>
            <w:bookmarkEnd w:id="0"/>
            <w:r w:rsidRPr="002C4779">
              <w:t>: 100</w:t>
            </w:r>
            <w:r w:rsidRPr="002C4779">
              <w:t xml:space="preserve">       Credits: 03Number of Class: 39-42</w:t>
            </w:r>
          </w:p>
          <w:p w:rsidR="00B221D7" w:rsidRDefault="00B221D7" w:rsidP="002E07A7">
            <w:pPr>
              <w:spacing w:line="240" w:lineRule="exact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C4779">
              <w:rPr>
                <w:rFonts w:ascii="Book Antiqua" w:hAnsi="Book Antiqua"/>
                <w:b/>
                <w:sz w:val="24"/>
                <w:szCs w:val="24"/>
              </w:rPr>
              <w:t>(LAB)</w:t>
            </w:r>
          </w:p>
          <w:p w:rsidR="00B221D7" w:rsidRPr="00743E5C" w:rsidRDefault="00B221D7" w:rsidP="002E07A7">
            <w:pPr>
              <w:spacing w:line="240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43E5C">
              <w:rPr>
                <w:rFonts w:ascii="Book Antiqua" w:hAnsi="Book Antiqua"/>
                <w:b/>
                <w:sz w:val="24"/>
                <w:szCs w:val="24"/>
              </w:rPr>
              <w:t>R</w:t>
            </w:r>
          </w:p>
        </w:tc>
      </w:tr>
      <w:tr w:rsidR="00B221D7" w:rsidRPr="00D03FA3" w:rsidTr="002E07A7">
        <w:trPr>
          <w:trHeight w:val="260"/>
        </w:trPr>
        <w:tc>
          <w:tcPr>
            <w:tcW w:w="9391" w:type="dxa"/>
          </w:tcPr>
          <w:p w:rsidR="00B221D7" w:rsidRPr="00D03FA3" w:rsidRDefault="00B221D7" w:rsidP="002E07A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03FA3">
              <w:rPr>
                <w:rFonts w:ascii="Book Antiqua" w:hAnsi="Book Antiqua"/>
                <w:b/>
                <w:sz w:val="24"/>
                <w:szCs w:val="24"/>
              </w:rPr>
              <w:t xml:space="preserve">Rationale: </w:t>
            </w:r>
          </w:p>
          <w:p w:rsidR="00B221D7" w:rsidRPr="00D03FA3" w:rsidRDefault="00B221D7" w:rsidP="002E07A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03FA3">
              <w:rPr>
                <w:rFonts w:ascii="Book Antiqua" w:hAnsi="Book Antiqua"/>
                <w:sz w:val="24"/>
                <w:szCs w:val="24"/>
              </w:rPr>
              <w:t xml:space="preserve">R </w:t>
            </w:r>
            <w:r>
              <w:rPr>
                <w:rFonts w:ascii="Book Antiqua" w:hAnsi="Book Antiqua"/>
                <w:sz w:val="24"/>
                <w:szCs w:val="24"/>
              </w:rPr>
              <w:t>is statistical</w:t>
            </w:r>
            <w:r w:rsidRPr="00D03FA3">
              <w:rPr>
                <w:rFonts w:ascii="Book Antiqua" w:hAnsi="Book Antiqua"/>
                <w:sz w:val="24"/>
                <w:szCs w:val="24"/>
              </w:rPr>
              <w:t xml:space="preserve"> data analysis software. Sometimes it is very difficult to find the exact tools to analyze data in GUI based software, in that case both R is very handy, though in both software we can make our own function, tools, adds-in.</w:t>
            </w:r>
          </w:p>
          <w:p w:rsidR="00B221D7" w:rsidRPr="00D03FA3" w:rsidRDefault="00B221D7" w:rsidP="002E07A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221D7" w:rsidRPr="00D03FA3" w:rsidTr="002E07A7">
        <w:trPr>
          <w:trHeight w:val="260"/>
        </w:trPr>
        <w:tc>
          <w:tcPr>
            <w:tcW w:w="9391" w:type="dxa"/>
          </w:tcPr>
          <w:p w:rsidR="00B221D7" w:rsidRPr="00D03FA3" w:rsidRDefault="00B221D7" w:rsidP="002E07A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03FA3">
              <w:rPr>
                <w:rFonts w:ascii="Book Antiqua" w:hAnsi="Book Antiqua"/>
                <w:b/>
                <w:sz w:val="24"/>
                <w:szCs w:val="24"/>
              </w:rPr>
              <w:t>Objectives:</w:t>
            </w:r>
          </w:p>
          <w:p w:rsidR="00B221D7" w:rsidRPr="00D03FA3" w:rsidRDefault="00B221D7" w:rsidP="002E07A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03FA3">
              <w:rPr>
                <w:rFonts w:ascii="Book Antiqua" w:hAnsi="Book Antiqua"/>
                <w:sz w:val="24"/>
                <w:szCs w:val="24"/>
              </w:rPr>
              <w:t xml:space="preserve">The main objective of this course is providing students all the basic and advanced knowledge of R </w:t>
            </w:r>
          </w:p>
        </w:tc>
      </w:tr>
      <w:tr w:rsidR="00B221D7" w:rsidRPr="00D03FA3" w:rsidTr="002E07A7">
        <w:trPr>
          <w:trHeight w:val="260"/>
        </w:trPr>
        <w:tc>
          <w:tcPr>
            <w:tcW w:w="9391" w:type="dxa"/>
          </w:tcPr>
          <w:p w:rsidR="00B221D7" w:rsidRPr="00D03FA3" w:rsidRDefault="00B221D7" w:rsidP="002E07A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03FA3">
              <w:rPr>
                <w:rFonts w:ascii="Book Antiqua" w:hAnsi="Book Antiqua"/>
                <w:b/>
                <w:sz w:val="24"/>
                <w:szCs w:val="24"/>
              </w:rPr>
              <w:t xml:space="preserve">Learning Outcomes: </w:t>
            </w:r>
          </w:p>
          <w:p w:rsidR="00B221D7" w:rsidRDefault="00B221D7" w:rsidP="002E07A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03FA3">
              <w:rPr>
                <w:rFonts w:ascii="Book Antiqua" w:hAnsi="Book Antiqua"/>
                <w:sz w:val="24"/>
                <w:szCs w:val="24"/>
              </w:rPr>
              <w:t>After completing this course, a student will able to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7"/>
              <w:gridCol w:w="7738"/>
            </w:tblGrid>
            <w:tr w:rsidR="00B221D7" w:rsidTr="002E07A7">
              <w:tc>
                <w:tcPr>
                  <w:tcW w:w="987" w:type="dxa"/>
                  <w:vAlign w:val="center"/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O1</w:t>
                  </w:r>
                </w:p>
              </w:tc>
              <w:tc>
                <w:tcPr>
                  <w:tcW w:w="7738" w:type="dxa"/>
                </w:tcPr>
                <w:p w:rsidR="00B221D7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Acquire knowledge about</w:t>
                  </w:r>
                  <w:r w:rsidRPr="00E55178">
                    <w:rPr>
                      <w:rFonts w:ascii="Book Antiqua" w:hAnsi="Book Antiqua"/>
                      <w:sz w:val="24"/>
                      <w:szCs w:val="24"/>
                    </w:rPr>
                    <w:t xml:space="preserve"> the basic environment of R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.</w:t>
                  </w:r>
                </w:p>
              </w:tc>
            </w:tr>
            <w:tr w:rsidR="00B221D7" w:rsidTr="002E07A7">
              <w:tc>
                <w:tcPr>
                  <w:tcW w:w="987" w:type="dxa"/>
                  <w:vAlign w:val="center"/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O2</w:t>
                  </w:r>
                </w:p>
              </w:tc>
              <w:tc>
                <w:tcPr>
                  <w:tcW w:w="7738" w:type="dxa"/>
                </w:tcPr>
                <w:p w:rsidR="00B221D7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S</w:t>
                  </w:r>
                  <w:r w:rsidRPr="00E55178">
                    <w:rPr>
                      <w:rFonts w:ascii="Book Antiqua" w:hAnsi="Book Antiqua"/>
                      <w:sz w:val="24"/>
                      <w:szCs w:val="24"/>
                    </w:rPr>
                    <w:t>olve different statistical problem (Estimation, Regression, ANOVA, Hypothesis Testing)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using R.</w:t>
                  </w:r>
                </w:p>
              </w:tc>
            </w:tr>
            <w:tr w:rsidR="00B221D7" w:rsidTr="002E07A7">
              <w:tc>
                <w:tcPr>
                  <w:tcW w:w="987" w:type="dxa"/>
                  <w:vAlign w:val="center"/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738" w:type="dxa"/>
                </w:tcPr>
                <w:p w:rsidR="00B221D7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3B6AE9">
                    <w:rPr>
                      <w:rFonts w:ascii="Book Antiqua" w:hAnsi="Book Antiqua"/>
                      <w:sz w:val="24"/>
                      <w:szCs w:val="24"/>
                    </w:rPr>
                    <w:t>Discover how to use packages and data series in the R environment.</w:t>
                  </w:r>
                </w:p>
              </w:tc>
            </w:tr>
            <w:tr w:rsidR="00B221D7" w:rsidTr="002E07A7">
              <w:tc>
                <w:tcPr>
                  <w:tcW w:w="987" w:type="dxa"/>
                  <w:vAlign w:val="center"/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738" w:type="dxa"/>
                </w:tcPr>
                <w:p w:rsidR="00B221D7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E55178">
                    <w:rPr>
                      <w:rFonts w:ascii="Book Antiqua" w:hAnsi="Book Antiqua"/>
                      <w:sz w:val="24"/>
                      <w:szCs w:val="24"/>
                    </w:rPr>
                    <w:t>Estima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te </w:t>
                  </w:r>
                  <w:r w:rsidRPr="00E55178">
                    <w:rPr>
                      <w:rFonts w:ascii="Book Antiqua" w:hAnsi="Book Antiqua"/>
                      <w:sz w:val="24"/>
                      <w:szCs w:val="24"/>
                    </w:rPr>
                    <w:t xml:space="preserve">Regression, Hypothesis Testing, ANOVA, and Sampling) with 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R</w:t>
                  </w:r>
                  <w:r w:rsidRPr="00E55178">
                    <w:rPr>
                      <w:rFonts w:ascii="Book Antiqua" w:hAnsi="Book Antiqua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221D7" w:rsidRPr="00D03FA3" w:rsidRDefault="00B221D7" w:rsidP="002E07A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B221D7" w:rsidRDefault="00B221D7" w:rsidP="002E07A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B221D7" w:rsidRDefault="00B221D7" w:rsidP="002E07A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</w:rPr>
              <w:t>Mapping between PL</w:t>
            </w:r>
            <w:r w:rsidRPr="00C70CFA">
              <w:rPr>
                <w:rFonts w:ascii="Book Antiqua" w:hAnsi="Book Antiqua" w:cs="Times New Roman"/>
                <w:b/>
                <w:sz w:val="24"/>
                <w:szCs w:val="24"/>
              </w:rPr>
              <w:t>O</w:t>
            </w:r>
            <w:r>
              <w:rPr>
                <w:rFonts w:ascii="Book Antiqua" w:hAnsi="Book Antiqua" w:cs="Times New Roman"/>
                <w:b/>
                <w:sz w:val="24"/>
                <w:szCs w:val="24"/>
              </w:rPr>
              <w:t>s and CLOs of Statistics program</w:t>
            </w:r>
          </w:p>
          <w:p w:rsidR="00B221D7" w:rsidRDefault="00B221D7" w:rsidP="002E07A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221D7" w:rsidRPr="00D03FA3" w:rsidRDefault="00B221D7" w:rsidP="002E07A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91"/>
              <w:gridCol w:w="983"/>
              <w:gridCol w:w="983"/>
              <w:gridCol w:w="983"/>
              <w:gridCol w:w="983"/>
              <w:gridCol w:w="983"/>
              <w:gridCol w:w="983"/>
              <w:gridCol w:w="951"/>
              <w:gridCol w:w="951"/>
            </w:tblGrid>
            <w:tr w:rsidR="00B221D7" w:rsidRPr="00C70CFA" w:rsidTr="002E07A7">
              <w:trPr>
                <w:jc w:val="center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:rsidR="00B221D7" w:rsidRPr="00C70CFA" w:rsidRDefault="00B221D7" w:rsidP="002E07A7">
                  <w:pPr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P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Os</w:t>
                  </w:r>
                </w:p>
                <w:p w:rsidR="00B221D7" w:rsidRPr="00C70CFA" w:rsidRDefault="00B221D7" w:rsidP="002E07A7">
                  <w:pPr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Os</w:t>
                  </w:r>
                </w:p>
                <w:p w:rsidR="00B221D7" w:rsidRPr="00C70CFA" w:rsidRDefault="00B221D7" w:rsidP="002E07A7">
                  <w:pPr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P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O1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P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O2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P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P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O4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P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O5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P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O6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PLO7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PLO8</w:t>
                  </w:r>
                </w:p>
              </w:tc>
            </w:tr>
            <w:tr w:rsidR="00B221D7" w:rsidRPr="00C70CFA" w:rsidTr="002E07A7">
              <w:trPr>
                <w:jc w:val="center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O1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221D7" w:rsidRPr="00C70CFA" w:rsidTr="002E07A7">
              <w:trPr>
                <w:jc w:val="center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O2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221D7" w:rsidRPr="00C70CFA" w:rsidTr="002E07A7">
              <w:trPr>
                <w:jc w:val="center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Pr="00C70CFA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</w:tr>
            <w:tr w:rsidR="00B221D7" w:rsidRPr="00C70CFA" w:rsidTr="002E07A7">
              <w:trPr>
                <w:jc w:val="center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21D7" w:rsidRDefault="00B221D7" w:rsidP="002E07A7">
                  <w:pPr>
                    <w:jc w:val="center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221D7" w:rsidRDefault="00B221D7" w:rsidP="002E07A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221D7" w:rsidRDefault="00B221D7" w:rsidP="002E07A7">
            <w:pPr>
              <w:tabs>
                <w:tab w:val="left" w:pos="0"/>
              </w:tabs>
              <w:suppressAutoHyphens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D1087A">
              <w:rPr>
                <w:rFonts w:ascii="Book Antiqua" w:hAnsi="Book Antiqua"/>
                <w:bCs/>
                <w:sz w:val="24"/>
                <w:szCs w:val="24"/>
              </w:rPr>
              <w:t>Course Content, Teaching and Assessment Strategy</w:t>
            </w:r>
          </w:p>
          <w:p w:rsidR="00B221D7" w:rsidRDefault="00B221D7" w:rsidP="002E07A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2"/>
              <w:gridCol w:w="4445"/>
              <w:gridCol w:w="1235"/>
              <w:gridCol w:w="1470"/>
              <w:gridCol w:w="773"/>
            </w:tblGrid>
            <w:tr w:rsidR="00B221D7" w:rsidTr="002E07A7">
              <w:tc>
                <w:tcPr>
                  <w:tcW w:w="878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>CLOs</w:t>
                  </w:r>
                </w:p>
              </w:tc>
              <w:tc>
                <w:tcPr>
                  <w:tcW w:w="4445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>Course Content</w:t>
                  </w:r>
                </w:p>
              </w:tc>
              <w:tc>
                <w:tcPr>
                  <w:tcW w:w="1235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>Teaching Strategy</w:t>
                  </w:r>
                </w:p>
              </w:tc>
              <w:tc>
                <w:tcPr>
                  <w:tcW w:w="1470" w:type="dxa"/>
                </w:tcPr>
                <w:p w:rsidR="00B221D7" w:rsidRPr="00D1087A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>Assessment</w:t>
                  </w:r>
                </w:p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>Strategy</w:t>
                  </w:r>
                </w:p>
              </w:tc>
              <w:tc>
                <w:tcPr>
                  <w:tcW w:w="773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 xml:space="preserve">No. of </w:t>
                  </w:r>
                  <w:proofErr w:type="spellStart"/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>Lec</w:t>
                  </w:r>
                  <w:proofErr w:type="spellEnd"/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B221D7" w:rsidTr="002E07A7">
              <w:tc>
                <w:tcPr>
                  <w:tcW w:w="878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O1</w:t>
                  </w:r>
                </w:p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bCs/>
                      <w:sz w:val="24"/>
                      <w:szCs w:val="24"/>
                    </w:rPr>
                    <w:t>CLO2</w:t>
                  </w:r>
                </w:p>
              </w:tc>
              <w:tc>
                <w:tcPr>
                  <w:tcW w:w="4445" w:type="dxa"/>
                </w:tcPr>
                <w:p w:rsidR="00B221D7" w:rsidRPr="00D03FA3" w:rsidRDefault="00B221D7" w:rsidP="002E07A7">
                  <w:pPr>
                    <w:jc w:val="both"/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</w:pPr>
                  <w:r w:rsidRPr="00D03FA3">
                    <w:rPr>
                      <w:rFonts w:ascii="Book Antiqua" w:hAnsi="Book Antiqua"/>
                      <w:b/>
                      <w:spacing w:val="-3"/>
                      <w:sz w:val="24"/>
                      <w:szCs w:val="24"/>
                      <w:lang w:eastAsia="ja-JP"/>
                    </w:rPr>
                    <w:t>R</w:t>
                  </w:r>
                  <w:r w:rsidRPr="00D03FA3">
                    <w:rPr>
                      <w:rFonts w:ascii="Book Antiqua" w:hAnsi="Book Antiqua"/>
                      <w:b/>
                      <w:spacing w:val="-3"/>
                      <w:sz w:val="24"/>
                      <w:szCs w:val="24"/>
                    </w:rPr>
                    <w:t xml:space="preserve">: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D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ownloading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and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 installing R,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S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imple R session with some basic commands, case-sensitivity, recall and correction of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lastRenderedPageBreak/>
                    <w:t xml:space="preserve">previous commands, assignments and expressions, simple manipulations of numbers, getting help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on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 R, making list and data frames, attaching and detaching data frames.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 xml:space="preserve"> E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>xecuting commands from a file, diverting output to a file.</w:t>
                  </w:r>
                </w:p>
                <w:p w:rsidR="00B221D7" w:rsidRPr="00D03FA3" w:rsidRDefault="00B221D7" w:rsidP="002E07A7">
                  <w:pPr>
                    <w:jc w:val="both"/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</w:pPr>
                  <w:r w:rsidRPr="00D03FA3">
                    <w:rPr>
                      <w:rFonts w:ascii="Book Antiqua" w:eastAsia="MS Mincho" w:hAnsi="Book Antiqua"/>
                      <w:spacing w:val="-3"/>
                      <w:sz w:val="24"/>
                      <w:szCs w:val="24"/>
                      <w:lang w:eastAsia="ja-JP"/>
                    </w:rPr>
                    <w:t>O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btaining densities, cumulative probabilities, quartiles and random samples from different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 xml:space="preserve">probability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>distributions.</w:t>
                  </w:r>
                </w:p>
                <w:p w:rsidR="00B221D7" w:rsidRPr="00C96A06" w:rsidRDefault="00B221D7" w:rsidP="002E07A7">
                  <w:pPr>
                    <w:jc w:val="both"/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</w:pP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>Conditional execution with if statement, repetitive execution with for, repeat and while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 xml:space="preserve"> statements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>. Writing R functions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 xml:space="preserve">,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Arguments and defaults,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A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ssignments within functions,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R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eturning multiple objects as </w:t>
                  </w:r>
                  <w:proofErr w:type="spellStart"/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>output.Reading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data</w:t>
                  </w:r>
                  <w:proofErr w:type="spellEnd"/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 xml:space="preserve"> from file, I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mporting data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from files created by other software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35" w:type="dxa"/>
                  <w:vMerge w:val="restart"/>
                  <w:textDirection w:val="btLr"/>
                </w:tcPr>
                <w:p w:rsidR="00B221D7" w:rsidRPr="00D1087A" w:rsidRDefault="00B221D7" w:rsidP="002E07A7">
                  <w:pPr>
                    <w:tabs>
                      <w:tab w:val="left" w:pos="0"/>
                    </w:tabs>
                    <w:suppressAutoHyphens/>
                    <w:ind w:left="113" w:right="113"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lastRenderedPageBreak/>
                    <w:t>Interactive Class, Open Discussion, Participatory Q/A Session, Online resources and Practical</w:t>
                  </w:r>
                </w:p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ind w:left="113" w:right="113"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Merge w:val="restart"/>
                  <w:textDirection w:val="btLr"/>
                </w:tcPr>
                <w:p w:rsidR="00B221D7" w:rsidRPr="00D1087A" w:rsidRDefault="00B221D7" w:rsidP="002E07A7">
                  <w:pPr>
                    <w:tabs>
                      <w:tab w:val="left" w:pos="0"/>
                    </w:tabs>
                    <w:suppressAutoHyphens/>
                    <w:ind w:left="113" w:right="113"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 w:rsidRPr="00D1087A">
                    <w:rPr>
                      <w:rFonts w:ascii="Book Antiqua" w:hAnsi="Book Antiqua"/>
                      <w:bCs/>
                      <w:sz w:val="24"/>
                      <w:szCs w:val="24"/>
                    </w:rPr>
                    <w:t xml:space="preserve">Assignments, Class Tests, Presentation, Attendance and Final Examination. </w:t>
                  </w:r>
                </w:p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ind w:left="113" w:right="113"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B221D7" w:rsidTr="002E07A7">
              <w:tc>
                <w:tcPr>
                  <w:tcW w:w="878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lastRenderedPageBreak/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O2</w:t>
                  </w:r>
                </w:p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bCs/>
                      <w:sz w:val="24"/>
                      <w:szCs w:val="24"/>
                    </w:rPr>
                    <w:t>CLO3</w:t>
                  </w:r>
                </w:p>
              </w:tc>
              <w:tc>
                <w:tcPr>
                  <w:tcW w:w="4445" w:type="dxa"/>
                </w:tcPr>
                <w:p w:rsidR="00B221D7" w:rsidRPr="00D03FA3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D03FA3">
                    <w:rPr>
                      <w:rFonts w:ascii="Book Antiqua" w:hAnsi="Book Antiqua"/>
                      <w:b/>
                      <w:sz w:val="24"/>
                      <w:szCs w:val="24"/>
                    </w:rPr>
                    <w:t>Programming Basics and Strings:</w:t>
                  </w:r>
                  <w:r w:rsidRPr="00D03FA3">
                    <w:rPr>
                      <w:rFonts w:ascii="Book Antiqua" w:hAnsi="Book Antiqua"/>
                      <w:sz w:val="24"/>
                      <w:szCs w:val="24"/>
                    </w:rPr>
                    <w:t xml:space="preserve"> Introduction, How Programming Is Different from Using a Computer Programming, The First Steps, and Starting code Editor, Using code Editor’s Python Shell.</w:t>
                  </w:r>
                </w:p>
                <w:p w:rsidR="00B221D7" w:rsidRPr="00E55178" w:rsidRDefault="00B221D7" w:rsidP="002E07A7">
                  <w:pPr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  <w:tr w:rsidR="00B221D7" w:rsidTr="002E07A7">
              <w:tc>
                <w:tcPr>
                  <w:tcW w:w="878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CL</w:t>
                  </w:r>
                  <w:r w:rsidRPr="00C70CFA">
                    <w:rPr>
                      <w:rFonts w:ascii="Book Antiqua" w:hAnsi="Book Antiqua" w:cs="Times New Roman"/>
                      <w:sz w:val="24"/>
                      <w:szCs w:val="24"/>
                    </w:rPr>
                    <w:t>O3</w:t>
                  </w:r>
                  <w:r>
                    <w:rPr>
                      <w:rFonts w:ascii="Book Antiqua" w:hAnsi="Book Antiqua" w:cs="Times New Roman"/>
                      <w:sz w:val="24"/>
                      <w:szCs w:val="24"/>
                    </w:rPr>
                    <w:t>, CLO2</w:t>
                  </w:r>
                </w:p>
              </w:tc>
              <w:tc>
                <w:tcPr>
                  <w:tcW w:w="4445" w:type="dxa"/>
                </w:tcPr>
                <w:p w:rsidR="00B221D7" w:rsidRPr="00D03FA3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D03FA3">
                    <w:rPr>
                      <w:rFonts w:ascii="Book Antiqua" w:hAnsi="Book Antiqua"/>
                      <w:b/>
                      <w:sz w:val="24"/>
                      <w:szCs w:val="24"/>
                    </w:rPr>
                    <w:t>Numbers and Operators:</w:t>
                  </w:r>
                  <w:r w:rsidRPr="00D03FA3">
                    <w:rPr>
                      <w:rFonts w:ascii="Book Antiqua" w:hAnsi="Book Antiqua"/>
                      <w:sz w:val="24"/>
                      <w:szCs w:val="24"/>
                    </w:rPr>
                    <w:t xml:space="preserve"> Different Kinds of Numbers, Numbers in Python, Creating an Imaginary Number, Number Formats, Formatting Numbers as Octal and Hexadecimal.</w:t>
                  </w:r>
                </w:p>
                <w:p w:rsidR="00B221D7" w:rsidRPr="00E55178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D03FA3">
                    <w:rPr>
                      <w:rFonts w:ascii="Book Antiqua" w:hAnsi="Book Antiqua"/>
                      <w:b/>
                      <w:sz w:val="24"/>
                      <w:szCs w:val="24"/>
                    </w:rPr>
                    <w:t>Variables:</w:t>
                  </w:r>
                  <w:r w:rsidRPr="00D03FA3">
                    <w:rPr>
                      <w:rFonts w:ascii="Book Antiqua" w:hAnsi="Book Antiqua"/>
                      <w:sz w:val="24"/>
                      <w:szCs w:val="24"/>
                    </w:rPr>
                    <w:t xml:space="preserve"> Names for Values, Referring to Data – Using Names for Data, Assigning Values to Names, Copying Data, Manipulating, Slicing, Retrieving data set. </w:t>
                  </w:r>
                </w:p>
              </w:tc>
              <w:tc>
                <w:tcPr>
                  <w:tcW w:w="1235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  <w:tr w:rsidR="00B221D7" w:rsidTr="002E07A7">
              <w:tc>
                <w:tcPr>
                  <w:tcW w:w="878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45" w:type="dxa"/>
                </w:tcPr>
                <w:p w:rsidR="00B221D7" w:rsidRPr="00C96A06" w:rsidRDefault="00B221D7" w:rsidP="002E07A7">
                  <w:pPr>
                    <w:spacing w:line="276" w:lineRule="auto"/>
                    <w:jc w:val="both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  <w:tr w:rsidR="00B221D7" w:rsidTr="002E07A7">
              <w:tc>
                <w:tcPr>
                  <w:tcW w:w="878" w:type="dxa"/>
                </w:tcPr>
                <w:p w:rsidR="00B221D7" w:rsidRPr="00DE1633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CLO4, CLO2</w:t>
                  </w:r>
                </w:p>
              </w:tc>
              <w:tc>
                <w:tcPr>
                  <w:tcW w:w="4445" w:type="dxa"/>
                </w:tcPr>
                <w:p w:rsidR="00B221D7" w:rsidRPr="00D03FA3" w:rsidRDefault="00B221D7" w:rsidP="002E07A7">
                  <w:pPr>
                    <w:jc w:val="both"/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</w:pPr>
                  <w:r w:rsidRPr="00D03FA3">
                    <w:rPr>
                      <w:rFonts w:ascii="Book Antiqua" w:hAnsi="Book Antiqua"/>
                      <w:b/>
                      <w:spacing w:val="-3"/>
                      <w:sz w:val="24"/>
                      <w:szCs w:val="24"/>
                    </w:rPr>
                    <w:t>Application</w:t>
                  </w:r>
                  <w:r w:rsidRPr="00D03FA3">
                    <w:rPr>
                      <w:rFonts w:ascii="Book Antiqua" w:hAnsi="Book Antiqua"/>
                      <w:b/>
                      <w:spacing w:val="-3"/>
                      <w:sz w:val="24"/>
                      <w:szCs w:val="24"/>
                      <w:lang w:eastAsia="ja-JP"/>
                    </w:rPr>
                    <w:t xml:space="preserve">s of </w:t>
                  </w:r>
                  <w:r w:rsidRPr="00D03FA3">
                    <w:rPr>
                      <w:rFonts w:ascii="Book Antiqua" w:hAnsi="Book Antiqua"/>
                      <w:b/>
                      <w:spacing w:val="-3"/>
                      <w:sz w:val="24"/>
                      <w:szCs w:val="24"/>
                    </w:rPr>
                    <w:t xml:space="preserve">R in Statistics: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Basic statistical techniques, graphs, correlation and regression, estimation of parameters of multiple regression model, inference 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lastRenderedPageBreak/>
                    <w:t>in multiple regression, partial correlation, multiple correlation and related tests, model selection, fitting polynomial regression, examination of residuals, outliers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  <w:lang w:eastAsia="ja-JP"/>
                    </w:rPr>
                    <w:t>,</w:t>
                  </w:r>
                  <w:r w:rsidRPr="00D03FA3">
                    <w:rPr>
                      <w:rFonts w:ascii="Book Antiqua" w:hAnsi="Book Antiqua"/>
                      <w:spacing w:val="-3"/>
                      <w:sz w:val="24"/>
                      <w:szCs w:val="24"/>
                    </w:rPr>
                    <w:t xml:space="preserve"> influential points.</w:t>
                  </w:r>
                </w:p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5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Merge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</w:tcPr>
                <w:p w:rsidR="00B221D7" w:rsidRDefault="00B221D7" w:rsidP="002E07A7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Book Antiqua" w:hAnsi="Book Antiqua"/>
                      <w:bCs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B221D7" w:rsidRPr="00D03FA3" w:rsidRDefault="00B221D7" w:rsidP="002E07A7">
            <w:pPr>
              <w:jc w:val="both"/>
              <w:rPr>
                <w:rFonts w:ascii="Book Antiqua" w:hAnsi="Book Antiqua"/>
                <w:spacing w:val="-3"/>
                <w:sz w:val="24"/>
                <w:szCs w:val="24"/>
                <w:lang w:eastAsia="ja-JP"/>
              </w:rPr>
            </w:pPr>
          </w:p>
          <w:p w:rsidR="00B221D7" w:rsidRPr="002D6584" w:rsidRDefault="00B221D7" w:rsidP="002E07A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584">
              <w:rPr>
                <w:rFonts w:ascii="Times New Roman" w:hAnsi="Times New Roman" w:cs="Times New Roman"/>
                <w:b/>
                <w:bCs/>
              </w:rPr>
              <w:t xml:space="preserve">Mapping of Course Learning Outcomes (CLOs) with the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2D6584">
              <w:rPr>
                <w:rFonts w:ascii="Times New Roman" w:hAnsi="Times New Roman" w:cs="Times New Roman"/>
                <w:b/>
                <w:bCs/>
              </w:rPr>
              <w:t>eaching – Learning &amp;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2D6584">
              <w:rPr>
                <w:rFonts w:ascii="Times New Roman" w:hAnsi="Times New Roman" w:cs="Times New Roman"/>
                <w:b/>
                <w:bCs/>
              </w:rPr>
              <w:t>ssessment Strategy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5"/>
              <w:gridCol w:w="3780"/>
              <w:gridCol w:w="4157"/>
            </w:tblGrid>
            <w:tr w:rsidR="00B221D7" w:rsidRPr="00EF039E" w:rsidTr="002E07A7">
              <w:tc>
                <w:tcPr>
                  <w:tcW w:w="1075" w:type="dxa"/>
                </w:tcPr>
                <w:p w:rsidR="00B221D7" w:rsidRPr="00EF039E" w:rsidRDefault="00B221D7" w:rsidP="002E07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CLOs</w:t>
                  </w:r>
                </w:p>
              </w:tc>
              <w:tc>
                <w:tcPr>
                  <w:tcW w:w="3780" w:type="dxa"/>
                </w:tcPr>
                <w:p w:rsidR="00B221D7" w:rsidRPr="00EF039E" w:rsidRDefault="00B221D7" w:rsidP="002E07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Teaching-Learning Strategy</w:t>
                  </w:r>
                </w:p>
              </w:tc>
              <w:tc>
                <w:tcPr>
                  <w:tcW w:w="4157" w:type="dxa"/>
                </w:tcPr>
                <w:p w:rsidR="00B221D7" w:rsidRPr="00EF039E" w:rsidRDefault="00B221D7" w:rsidP="002E07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Assessment Strategy</w:t>
                  </w:r>
                </w:p>
              </w:tc>
            </w:tr>
            <w:tr w:rsidR="00B221D7" w:rsidRPr="00EF039E" w:rsidTr="002E07A7">
              <w:tc>
                <w:tcPr>
                  <w:tcW w:w="1075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CLO1</w:t>
                  </w:r>
                </w:p>
              </w:tc>
              <w:tc>
                <w:tcPr>
                  <w:tcW w:w="3780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Lecture</w:t>
                  </w:r>
                </w:p>
              </w:tc>
              <w:tc>
                <w:tcPr>
                  <w:tcW w:w="4157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 Assessment</w:t>
                  </w:r>
                </w:p>
              </w:tc>
            </w:tr>
            <w:tr w:rsidR="00B221D7" w:rsidRPr="00EF039E" w:rsidTr="002E07A7">
              <w:tc>
                <w:tcPr>
                  <w:tcW w:w="1075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CLO2</w:t>
                  </w:r>
                </w:p>
              </w:tc>
              <w:tc>
                <w:tcPr>
                  <w:tcW w:w="3780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039E">
                    <w:rPr>
                      <w:rFonts w:ascii="Times New Roman" w:eastAsia="Times New Roman" w:hAnsi="Times New Roman" w:cs="Times New Roman"/>
                      <w:color w:val="2A2A2A"/>
                      <w:sz w:val="24"/>
                      <w:szCs w:val="24"/>
                    </w:rPr>
                    <w:t xml:space="preserve">DIY activities </w:t>
                  </w:r>
                </w:p>
              </w:tc>
              <w:tc>
                <w:tcPr>
                  <w:tcW w:w="4157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Viva-Voce</w:t>
                  </w:r>
                </w:p>
              </w:tc>
            </w:tr>
            <w:tr w:rsidR="00B221D7" w:rsidRPr="00EF039E" w:rsidTr="002E07A7">
              <w:tc>
                <w:tcPr>
                  <w:tcW w:w="1075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CLO3</w:t>
                  </w:r>
                </w:p>
              </w:tc>
              <w:tc>
                <w:tcPr>
                  <w:tcW w:w="3780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 Experiment</w:t>
                  </w:r>
                </w:p>
              </w:tc>
              <w:tc>
                <w:tcPr>
                  <w:tcW w:w="4157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 Performance</w:t>
                  </w:r>
                </w:p>
              </w:tc>
            </w:tr>
            <w:tr w:rsidR="00B221D7" w:rsidRPr="00EF039E" w:rsidTr="002E07A7">
              <w:tc>
                <w:tcPr>
                  <w:tcW w:w="1075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0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CLO4</w:t>
                  </w:r>
                </w:p>
              </w:tc>
              <w:tc>
                <w:tcPr>
                  <w:tcW w:w="3780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 Experiment</w:t>
                  </w:r>
                </w:p>
              </w:tc>
              <w:tc>
                <w:tcPr>
                  <w:tcW w:w="4157" w:type="dxa"/>
                </w:tcPr>
                <w:p w:rsidR="00B221D7" w:rsidRPr="00EF039E" w:rsidRDefault="00B221D7" w:rsidP="002E07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Lab Performance and final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assesment</w:t>
                  </w:r>
                  <w:proofErr w:type="spellEnd"/>
                </w:p>
              </w:tc>
            </w:tr>
          </w:tbl>
          <w:p w:rsidR="00B221D7" w:rsidRPr="00D03FA3" w:rsidRDefault="00B221D7" w:rsidP="002E07A7">
            <w:pPr>
              <w:spacing w:line="276" w:lineRule="auto"/>
              <w:jc w:val="both"/>
              <w:rPr>
                <w:rFonts w:ascii="Book Antiqua" w:hAnsi="Book Antiqua"/>
                <w:spacing w:val="-3"/>
                <w:sz w:val="24"/>
                <w:szCs w:val="24"/>
                <w:lang w:eastAsia="ja-JP"/>
              </w:rPr>
            </w:pPr>
          </w:p>
          <w:p w:rsidR="00B221D7" w:rsidRPr="00D03FA3" w:rsidRDefault="00B221D7" w:rsidP="002E07A7">
            <w:pPr>
              <w:spacing w:line="276" w:lineRule="auto"/>
              <w:jc w:val="both"/>
              <w:rPr>
                <w:rFonts w:ascii="Book Antiqua" w:hAnsi="Book Antiqua" w:cs="Times New Roman"/>
                <w:b/>
                <w:spacing w:val="-3"/>
                <w:sz w:val="24"/>
                <w:szCs w:val="24"/>
                <w:lang w:eastAsia="ja-JP"/>
              </w:rPr>
            </w:pPr>
            <w:r w:rsidRPr="00D03FA3">
              <w:rPr>
                <w:rFonts w:ascii="Book Antiqua" w:hAnsi="Book Antiqua" w:cs="Times New Roman"/>
                <w:b/>
                <w:spacing w:val="-3"/>
                <w:sz w:val="24"/>
                <w:szCs w:val="24"/>
                <w:lang w:eastAsia="ja-JP"/>
              </w:rPr>
              <w:t>Text Book</w:t>
            </w:r>
          </w:p>
          <w:p w:rsidR="00B221D7" w:rsidRPr="00D03FA3" w:rsidRDefault="00B221D7" w:rsidP="00B221D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Book Antiqua" w:hAnsi="Book Antiqua"/>
                <w:spacing w:val="-3"/>
                <w:sz w:val="24"/>
                <w:szCs w:val="24"/>
                <w:lang w:eastAsia="ja-JP"/>
              </w:rPr>
            </w:pPr>
            <w:r w:rsidRPr="00D03FA3">
              <w:rPr>
                <w:rFonts w:ascii="Book Antiqua" w:hAnsi="Book Antiqua"/>
                <w:spacing w:val="-3"/>
                <w:sz w:val="24"/>
                <w:szCs w:val="24"/>
                <w:lang w:eastAsia="ja-JP"/>
              </w:rPr>
              <w:t>Chambers, J.M. (2007): Software for data Analysis: Programming with R. Springer.</w:t>
            </w:r>
          </w:p>
          <w:p w:rsidR="00B221D7" w:rsidRDefault="00B221D7" w:rsidP="002E07A7">
            <w:pPr>
              <w:rPr>
                <w:rFonts w:ascii="Book Antiqua" w:hAnsi="Book Antiqua"/>
                <w:spacing w:val="-3"/>
                <w:sz w:val="24"/>
                <w:szCs w:val="24"/>
              </w:rPr>
            </w:pPr>
          </w:p>
          <w:p w:rsidR="00B221D7" w:rsidRDefault="00B221D7" w:rsidP="002E07A7">
            <w:pPr>
              <w:rPr>
                <w:rFonts w:ascii="Book Antiqua" w:hAnsi="Book Antiqua"/>
                <w:spacing w:val="-3"/>
                <w:sz w:val="24"/>
                <w:szCs w:val="24"/>
              </w:rPr>
            </w:pPr>
          </w:p>
          <w:p w:rsidR="00B221D7" w:rsidRPr="00D03FA3" w:rsidRDefault="00B221D7" w:rsidP="002E07A7">
            <w:pPr>
              <w:rPr>
                <w:rFonts w:ascii="Book Antiqua" w:hAnsi="Book Antiqua"/>
                <w:spacing w:val="-3"/>
                <w:sz w:val="24"/>
                <w:szCs w:val="24"/>
              </w:rPr>
            </w:pPr>
          </w:p>
        </w:tc>
      </w:tr>
    </w:tbl>
    <w:p w:rsidR="004C1AEE" w:rsidRDefault="00B221D7"/>
    <w:sectPr w:rsidR="004C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0C6"/>
    <w:multiLevelType w:val="hybridMultilevel"/>
    <w:tmpl w:val="2A94E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92402"/>
    <w:multiLevelType w:val="multilevel"/>
    <w:tmpl w:val="1A5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321FF"/>
    <w:multiLevelType w:val="multilevel"/>
    <w:tmpl w:val="C2D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30161"/>
    <w:multiLevelType w:val="multilevel"/>
    <w:tmpl w:val="3C92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9"/>
    <w:rsid w:val="000E1DAC"/>
    <w:rsid w:val="00B221D7"/>
    <w:rsid w:val="00BD7B29"/>
    <w:rsid w:val="00D2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CF237-B67B-4187-B4E4-06D3356E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D7"/>
  </w:style>
  <w:style w:type="paragraph" w:styleId="Heading5">
    <w:name w:val="heading 5"/>
    <w:basedOn w:val="Normal"/>
    <w:next w:val="Normal"/>
    <w:link w:val="Heading5Char"/>
    <w:qFormat/>
    <w:rsid w:val="00B221D7"/>
    <w:pPr>
      <w:keepNext/>
      <w:tabs>
        <w:tab w:val="left" w:pos="-72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221D7"/>
    <w:rPr>
      <w:rFonts w:ascii="Times New Roman" w:eastAsia="Times New Roman" w:hAnsi="Times New Roman" w:cs="Times New Roman"/>
      <w:spacing w:val="-3"/>
      <w:sz w:val="24"/>
      <w:szCs w:val="20"/>
    </w:rPr>
  </w:style>
  <w:style w:type="table" w:styleId="TableGrid">
    <w:name w:val="Table Grid"/>
    <w:basedOn w:val="TableNormal"/>
    <w:uiPriority w:val="39"/>
    <w:rsid w:val="00B22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21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2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2026-04-25T11:08:00Z</dcterms:created>
  <dcterms:modified xsi:type="dcterms:W3CDTF">2026-04-25T11:08:00Z</dcterms:modified>
</cp:coreProperties>
</file>